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47" w:rsidRPr="007F735F" w:rsidRDefault="00114F9A" w:rsidP="007F735F">
      <w:pPr>
        <w:ind w:right="-87" w:firstLineChars="150" w:firstLine="390"/>
        <w:rPr>
          <w:sz w:val="26"/>
          <w:szCs w:val="26"/>
        </w:rPr>
      </w:pPr>
      <w:r>
        <w:rPr>
          <w:rFonts w:hint="eastAsia"/>
          <w:noProof/>
          <w:sz w:val="26"/>
          <w:szCs w:val="26"/>
        </w:rPr>
        <mc:AlternateContent>
          <mc:Choice Requires="wps">
            <w:drawing>
              <wp:anchor distT="0" distB="0" distL="114300" distR="114300" simplePos="0" relativeHeight="251659264" behindDoc="0" locked="0" layoutInCell="1" allowOverlap="1" wp14:anchorId="06D3CC06" wp14:editId="0646C1DF">
                <wp:simplePos x="0" y="0"/>
                <wp:positionH relativeFrom="column">
                  <wp:posOffset>-248285</wp:posOffset>
                </wp:positionH>
                <wp:positionV relativeFrom="paragraph">
                  <wp:posOffset>-483235</wp:posOffset>
                </wp:positionV>
                <wp:extent cx="1495425" cy="409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4954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F9A" w:rsidRPr="00114F9A" w:rsidRDefault="00114F9A">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5pt;margin-top:-38.05pt;width:117.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1gqQ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" fillcolor="white [3201]" stroked="f" strokeweight=".5pt">
                <v:textbox>
                  <w:txbxContent>
                    <w:p w:rsidR="00114F9A" w:rsidRPr="00114F9A" w:rsidRDefault="00114F9A">
                      <w:pPr>
                        <w:rPr>
                          <w:sz w:val="24"/>
                          <w:szCs w:val="24"/>
                        </w:rPr>
                      </w:pPr>
                    </w:p>
                  </w:txbxContent>
                </v:textbox>
              </v:shape>
            </w:pict>
          </mc:Fallback>
        </mc:AlternateContent>
      </w:r>
      <w:r w:rsidR="00556C47" w:rsidRPr="007F735F">
        <w:rPr>
          <w:rFonts w:hint="eastAsia"/>
          <w:sz w:val="26"/>
          <w:szCs w:val="26"/>
        </w:rPr>
        <w:t>社会福祉法人ななくさ</w:t>
      </w:r>
      <w:r w:rsidR="00556C47" w:rsidRPr="007F735F">
        <w:rPr>
          <w:rFonts w:hint="eastAsia"/>
          <w:sz w:val="26"/>
          <w:szCs w:val="26"/>
        </w:rPr>
        <w:t xml:space="preserve"> </w:t>
      </w:r>
      <w:r w:rsidR="00556C47" w:rsidRPr="007F735F">
        <w:rPr>
          <w:rFonts w:hint="eastAsia"/>
          <w:sz w:val="26"/>
          <w:szCs w:val="26"/>
        </w:rPr>
        <w:t>役員及び評議員</w:t>
      </w:r>
      <w:r w:rsidR="007F2A1B" w:rsidRPr="007F735F">
        <w:rPr>
          <w:rFonts w:hint="eastAsia"/>
          <w:sz w:val="26"/>
          <w:szCs w:val="26"/>
        </w:rPr>
        <w:t>等の</w:t>
      </w:r>
      <w:r w:rsidR="00556C47" w:rsidRPr="007F735F">
        <w:rPr>
          <w:rFonts w:hint="eastAsia"/>
          <w:sz w:val="26"/>
          <w:szCs w:val="26"/>
        </w:rPr>
        <w:t>報酬等に関する規程</w:t>
      </w:r>
      <w:bookmarkStart w:id="0" w:name="_GoBack"/>
      <w:bookmarkEnd w:id="0"/>
    </w:p>
    <w:p w:rsidR="00556C47" w:rsidRPr="007F2A1B" w:rsidRDefault="00556C47" w:rsidP="00556C47">
      <w:pPr>
        <w:rPr>
          <w:b/>
          <w:sz w:val="22"/>
        </w:rPr>
      </w:pPr>
    </w:p>
    <w:p w:rsidR="00A6513E" w:rsidRPr="00556C47" w:rsidRDefault="003B798E" w:rsidP="00556C47">
      <w:pPr>
        <w:rPr>
          <w:sz w:val="22"/>
        </w:rPr>
      </w:pPr>
    </w:p>
    <w:p w:rsidR="00A6513E" w:rsidRPr="00556C47" w:rsidRDefault="0052551C" w:rsidP="00556C47">
      <w:pPr>
        <w:rPr>
          <w:sz w:val="22"/>
        </w:rPr>
      </w:pPr>
      <w:r w:rsidRPr="00556C47">
        <w:rPr>
          <w:rFonts w:hint="eastAsia"/>
          <w:sz w:val="22"/>
        </w:rPr>
        <w:t>（目的）</w:t>
      </w:r>
    </w:p>
    <w:p w:rsidR="00A6513E" w:rsidRPr="00556C47" w:rsidRDefault="0052551C" w:rsidP="00556C47">
      <w:pPr>
        <w:ind w:left="660" w:hangingChars="300" w:hanging="660"/>
        <w:rPr>
          <w:sz w:val="22"/>
        </w:rPr>
      </w:pPr>
      <w:r w:rsidRPr="00556C47">
        <w:rPr>
          <w:rFonts w:hint="eastAsia"/>
          <w:sz w:val="22"/>
        </w:rPr>
        <w:t>第１条　この規程は、社会福祉法人ななく</w:t>
      </w:r>
      <w:proofErr w:type="gramStart"/>
      <w:r w:rsidRPr="00556C47">
        <w:rPr>
          <w:rFonts w:hint="eastAsia"/>
          <w:sz w:val="22"/>
        </w:rPr>
        <w:t>さ</w:t>
      </w:r>
      <w:proofErr w:type="gramEnd"/>
      <w:r w:rsidRPr="00556C47">
        <w:rPr>
          <w:rFonts w:hint="eastAsia"/>
          <w:sz w:val="22"/>
        </w:rPr>
        <w:t>（以下、法人という。）の役員及び評議員等の報酬</w:t>
      </w:r>
      <w:r w:rsidR="007F2A1B">
        <w:rPr>
          <w:rFonts w:hint="eastAsia"/>
          <w:sz w:val="22"/>
        </w:rPr>
        <w:t>等</w:t>
      </w:r>
      <w:r w:rsidRPr="00556C47">
        <w:rPr>
          <w:rFonts w:hint="eastAsia"/>
          <w:sz w:val="22"/>
        </w:rPr>
        <w:t>について定めるものである。</w:t>
      </w:r>
    </w:p>
    <w:p w:rsidR="00A6513E" w:rsidRPr="00556C47" w:rsidRDefault="003B798E" w:rsidP="00556C47">
      <w:pPr>
        <w:rPr>
          <w:sz w:val="22"/>
        </w:rPr>
      </w:pPr>
    </w:p>
    <w:p w:rsidR="00A6513E" w:rsidRPr="00556C47" w:rsidRDefault="0052551C" w:rsidP="00556C47">
      <w:pPr>
        <w:rPr>
          <w:sz w:val="22"/>
        </w:rPr>
      </w:pPr>
      <w:r w:rsidRPr="00556C47">
        <w:rPr>
          <w:rFonts w:hint="eastAsia"/>
          <w:sz w:val="22"/>
        </w:rPr>
        <w:t>（定義）</w:t>
      </w:r>
    </w:p>
    <w:p w:rsidR="00A6513E" w:rsidRPr="00556C47" w:rsidRDefault="0052551C" w:rsidP="00556C47">
      <w:pPr>
        <w:rPr>
          <w:sz w:val="22"/>
        </w:rPr>
      </w:pPr>
      <w:r w:rsidRPr="00556C47">
        <w:rPr>
          <w:rFonts w:hint="eastAsia"/>
          <w:sz w:val="22"/>
        </w:rPr>
        <w:t xml:space="preserve">第２条　</w:t>
      </w:r>
      <w:r w:rsidR="00556C47">
        <w:rPr>
          <w:rFonts w:hint="eastAsia"/>
          <w:sz w:val="22"/>
        </w:rPr>
        <w:t>この</w:t>
      </w:r>
      <w:r w:rsidR="00041F0E">
        <w:rPr>
          <w:rFonts w:hint="eastAsia"/>
          <w:sz w:val="22"/>
        </w:rPr>
        <w:t>規程でいう役員とは、</w:t>
      </w:r>
      <w:r w:rsidRPr="00556C47">
        <w:rPr>
          <w:rFonts w:hint="eastAsia"/>
          <w:sz w:val="22"/>
        </w:rPr>
        <w:t>理事及び監事をいう。</w:t>
      </w:r>
    </w:p>
    <w:p w:rsidR="00556C47" w:rsidRPr="00556C47" w:rsidRDefault="00556C47" w:rsidP="00556C47">
      <w:pPr>
        <w:rPr>
          <w:sz w:val="22"/>
        </w:rPr>
      </w:pPr>
    </w:p>
    <w:p w:rsidR="00A6513E" w:rsidRPr="00556C47" w:rsidRDefault="0052551C" w:rsidP="00556C47">
      <w:pPr>
        <w:rPr>
          <w:sz w:val="22"/>
        </w:rPr>
      </w:pPr>
      <w:r w:rsidRPr="00556C47">
        <w:rPr>
          <w:rFonts w:hint="eastAsia"/>
          <w:sz w:val="22"/>
        </w:rPr>
        <w:t>（理事会及び評議員会の出席報酬等）</w:t>
      </w:r>
    </w:p>
    <w:p w:rsidR="00A6513E" w:rsidRPr="00556C47" w:rsidRDefault="0052551C" w:rsidP="00556C47">
      <w:pPr>
        <w:ind w:left="660" w:hangingChars="300" w:hanging="660"/>
        <w:rPr>
          <w:sz w:val="22"/>
        </w:rPr>
      </w:pPr>
      <w:r w:rsidRPr="00556C47">
        <w:rPr>
          <w:rFonts w:hint="eastAsia"/>
          <w:sz w:val="22"/>
        </w:rPr>
        <w:t>第３条　理事及び監事が理事会に出席したときは、別表</w:t>
      </w:r>
      <w:r w:rsidRPr="00556C47">
        <w:rPr>
          <w:rFonts w:hint="eastAsia"/>
          <w:sz w:val="22"/>
        </w:rPr>
        <w:t>1</w:t>
      </w:r>
      <w:r w:rsidR="00641D4E">
        <w:rPr>
          <w:rFonts w:hint="eastAsia"/>
          <w:sz w:val="22"/>
        </w:rPr>
        <w:t>により報酬及び費用</w:t>
      </w:r>
      <w:r w:rsidRPr="00556C47">
        <w:rPr>
          <w:rFonts w:hint="eastAsia"/>
          <w:sz w:val="22"/>
        </w:rPr>
        <w:t>弁償費を支払うことができる。なお、同日</w:t>
      </w:r>
      <w:r w:rsidR="00641D4E">
        <w:rPr>
          <w:rFonts w:hint="eastAsia"/>
          <w:sz w:val="22"/>
        </w:rPr>
        <w:t>にあわせて法人の業務を行った場合であっても、</w:t>
      </w:r>
      <w:r w:rsidR="00041F0E">
        <w:rPr>
          <w:rFonts w:hint="eastAsia"/>
          <w:sz w:val="22"/>
        </w:rPr>
        <w:t xml:space="preserve">　　</w:t>
      </w:r>
      <w:r w:rsidR="00641D4E">
        <w:rPr>
          <w:rFonts w:hint="eastAsia"/>
          <w:sz w:val="22"/>
        </w:rPr>
        <w:t>第４条の報酬及び費用</w:t>
      </w:r>
      <w:r w:rsidRPr="00556C47">
        <w:rPr>
          <w:rFonts w:hint="eastAsia"/>
          <w:sz w:val="22"/>
        </w:rPr>
        <w:t>弁償費はこれを支払わないものとする。</w:t>
      </w:r>
    </w:p>
    <w:p w:rsidR="00A6513E" w:rsidRPr="00556C47" w:rsidRDefault="0052551C" w:rsidP="00556C47">
      <w:pPr>
        <w:ind w:leftChars="200" w:left="640" w:hangingChars="100" w:hanging="220"/>
        <w:rPr>
          <w:sz w:val="22"/>
        </w:rPr>
      </w:pPr>
      <w:r w:rsidRPr="00556C47">
        <w:rPr>
          <w:rFonts w:hint="eastAsia"/>
          <w:sz w:val="22"/>
        </w:rPr>
        <w:t>２　評議員が評議員会に出席したときは、別表</w:t>
      </w:r>
      <w:r w:rsidRPr="00556C47">
        <w:rPr>
          <w:rFonts w:hint="eastAsia"/>
          <w:sz w:val="22"/>
        </w:rPr>
        <w:t>1</w:t>
      </w:r>
      <w:r w:rsidR="00641D4E">
        <w:rPr>
          <w:rFonts w:hint="eastAsia"/>
          <w:sz w:val="22"/>
        </w:rPr>
        <w:t>により報酬及び費用</w:t>
      </w:r>
      <w:r w:rsidRPr="00556C47">
        <w:rPr>
          <w:rFonts w:hint="eastAsia"/>
          <w:sz w:val="22"/>
        </w:rPr>
        <w:t>弁償費を支払うことができる。なお、同日</w:t>
      </w:r>
      <w:r w:rsidR="00641D4E">
        <w:rPr>
          <w:rFonts w:hint="eastAsia"/>
          <w:sz w:val="22"/>
        </w:rPr>
        <w:t>にあわせて法人の業務を行った場合であっても、第４条の報酬及び費用</w:t>
      </w:r>
      <w:r w:rsidRPr="00556C47">
        <w:rPr>
          <w:rFonts w:hint="eastAsia"/>
          <w:sz w:val="22"/>
        </w:rPr>
        <w:t>弁償費はこれを支払わないものとする。</w:t>
      </w:r>
    </w:p>
    <w:p w:rsidR="00A6513E" w:rsidRPr="00556C47" w:rsidRDefault="00641D4E" w:rsidP="00556C47">
      <w:pPr>
        <w:ind w:firstLineChars="200" w:firstLine="440"/>
        <w:rPr>
          <w:sz w:val="22"/>
        </w:rPr>
      </w:pPr>
      <w:r>
        <w:rPr>
          <w:rFonts w:hint="eastAsia"/>
          <w:sz w:val="22"/>
        </w:rPr>
        <w:t>３　交通費の実費が、費用</w:t>
      </w:r>
      <w:r w:rsidR="0052551C" w:rsidRPr="00556C47">
        <w:rPr>
          <w:rFonts w:hint="eastAsia"/>
          <w:sz w:val="22"/>
        </w:rPr>
        <w:t>弁償費の額を超える場合には、その実費とする。</w:t>
      </w:r>
    </w:p>
    <w:p w:rsidR="00A6513E" w:rsidRPr="00556C47" w:rsidRDefault="00556C47" w:rsidP="00556C47">
      <w:pPr>
        <w:ind w:left="660" w:hangingChars="300" w:hanging="660"/>
        <w:rPr>
          <w:sz w:val="22"/>
        </w:rPr>
      </w:pPr>
      <w:r w:rsidRPr="00556C47">
        <w:rPr>
          <w:rFonts w:hint="eastAsia"/>
          <w:sz w:val="22"/>
        </w:rPr>
        <w:t xml:space="preserve">　　４　</w:t>
      </w:r>
      <w:r w:rsidR="0052551C" w:rsidRPr="00556C47">
        <w:rPr>
          <w:rFonts w:hint="eastAsia"/>
          <w:sz w:val="22"/>
        </w:rPr>
        <w:t>施設の職員を兼務する役員又は職員の勤務時間内に開催される理事会及び評議員会の場合は適用しない。</w:t>
      </w:r>
    </w:p>
    <w:p w:rsidR="0079144C" w:rsidRPr="00556C47" w:rsidRDefault="003B798E" w:rsidP="00556C47">
      <w:pPr>
        <w:rPr>
          <w:sz w:val="22"/>
        </w:rPr>
      </w:pPr>
    </w:p>
    <w:p w:rsidR="00A6513E" w:rsidRPr="00556C47" w:rsidRDefault="0052551C" w:rsidP="00556C47">
      <w:pPr>
        <w:rPr>
          <w:sz w:val="22"/>
        </w:rPr>
      </w:pPr>
      <w:r w:rsidRPr="00556C47">
        <w:rPr>
          <w:rFonts w:hint="eastAsia"/>
          <w:sz w:val="22"/>
        </w:rPr>
        <w:t>（役員及び評議員の勤務報酬等）</w:t>
      </w:r>
    </w:p>
    <w:p w:rsidR="00A6513E" w:rsidRPr="00556C47" w:rsidRDefault="0052551C" w:rsidP="00556C47">
      <w:pPr>
        <w:ind w:left="660" w:hangingChars="300" w:hanging="660"/>
        <w:rPr>
          <w:sz w:val="22"/>
        </w:rPr>
      </w:pPr>
      <w:r w:rsidRPr="00556C47">
        <w:rPr>
          <w:rFonts w:hint="eastAsia"/>
          <w:sz w:val="22"/>
        </w:rPr>
        <w:t>第４条　理事長が理事会及び評議員会以外の日</w:t>
      </w:r>
      <w:r w:rsidR="00556C47" w:rsidRPr="00556C47">
        <w:rPr>
          <w:rFonts w:hint="eastAsia"/>
          <w:sz w:val="22"/>
        </w:rPr>
        <w:t>において、法人及び施設の運営のための業務にあたった場合は、別表</w:t>
      </w:r>
      <w:r w:rsidR="00556C47" w:rsidRPr="00556C47">
        <w:rPr>
          <w:rFonts w:hint="eastAsia"/>
          <w:sz w:val="22"/>
        </w:rPr>
        <w:t>2</w:t>
      </w:r>
      <w:r w:rsidR="00641D4E">
        <w:rPr>
          <w:rFonts w:hint="eastAsia"/>
          <w:sz w:val="22"/>
        </w:rPr>
        <w:t>により報酬及び費用</w:t>
      </w:r>
      <w:r w:rsidRPr="00556C47">
        <w:rPr>
          <w:rFonts w:hint="eastAsia"/>
          <w:sz w:val="22"/>
        </w:rPr>
        <w:t>弁償費を支払うことができる。</w:t>
      </w:r>
    </w:p>
    <w:p w:rsidR="00A6513E" w:rsidRPr="00556C47" w:rsidRDefault="0052551C" w:rsidP="00556C47">
      <w:pPr>
        <w:ind w:leftChars="200" w:left="640" w:hangingChars="100" w:hanging="220"/>
        <w:rPr>
          <w:sz w:val="22"/>
        </w:rPr>
      </w:pPr>
      <w:r w:rsidRPr="00556C47">
        <w:rPr>
          <w:rFonts w:hint="eastAsia"/>
          <w:sz w:val="22"/>
        </w:rPr>
        <w:t>２　理事が、理事会以外の日において理事長の命を受けて法人及び施設の運営のための業務にあたった場合、または評議員が、評議員会以外の日において理事長の命を受けて法人及び施設の運営のための業務にあたった場合は</w:t>
      </w:r>
      <w:r w:rsidR="00556C47" w:rsidRPr="00556C47">
        <w:rPr>
          <w:rFonts w:hint="eastAsia"/>
          <w:sz w:val="22"/>
        </w:rPr>
        <w:t>、別表</w:t>
      </w:r>
      <w:r w:rsidR="00556C47" w:rsidRPr="00556C47">
        <w:rPr>
          <w:rFonts w:hint="eastAsia"/>
          <w:sz w:val="22"/>
        </w:rPr>
        <w:t>2</w:t>
      </w:r>
      <w:r w:rsidR="00641D4E">
        <w:rPr>
          <w:rFonts w:hint="eastAsia"/>
          <w:sz w:val="22"/>
        </w:rPr>
        <w:t>により報酬及び費用</w:t>
      </w:r>
      <w:r w:rsidRPr="00556C47">
        <w:rPr>
          <w:rFonts w:hint="eastAsia"/>
          <w:sz w:val="22"/>
        </w:rPr>
        <w:t>弁償費を支払うことができる。</w:t>
      </w:r>
    </w:p>
    <w:p w:rsidR="003F4E80" w:rsidRPr="00556C47" w:rsidRDefault="0052551C" w:rsidP="00556C47">
      <w:pPr>
        <w:ind w:leftChars="200" w:left="640" w:hangingChars="100" w:hanging="220"/>
        <w:rPr>
          <w:sz w:val="22"/>
        </w:rPr>
      </w:pPr>
      <w:r w:rsidRPr="00556C47">
        <w:rPr>
          <w:rFonts w:hint="eastAsia"/>
          <w:sz w:val="22"/>
        </w:rPr>
        <w:t>３　監事が理事会及び評議員会以外の日において、法人及び施設の指導検査へ</w:t>
      </w:r>
      <w:r w:rsidR="00556C47" w:rsidRPr="00556C47">
        <w:rPr>
          <w:rFonts w:hint="eastAsia"/>
          <w:sz w:val="22"/>
        </w:rPr>
        <w:t>の立会及び運営状況の指導または監査の業務にあたった場合は、別表</w:t>
      </w:r>
      <w:r w:rsidR="00556C47" w:rsidRPr="00556C47">
        <w:rPr>
          <w:rFonts w:hint="eastAsia"/>
          <w:sz w:val="22"/>
        </w:rPr>
        <w:t>2</w:t>
      </w:r>
      <w:r w:rsidRPr="00556C47">
        <w:rPr>
          <w:rFonts w:hint="eastAsia"/>
          <w:sz w:val="22"/>
        </w:rPr>
        <w:t>により報酬及び</w:t>
      </w:r>
      <w:r w:rsidR="00641D4E">
        <w:rPr>
          <w:rFonts w:hint="eastAsia"/>
          <w:sz w:val="22"/>
        </w:rPr>
        <w:t>費用</w:t>
      </w:r>
      <w:r w:rsidRPr="00556C47">
        <w:rPr>
          <w:rFonts w:hint="eastAsia"/>
          <w:sz w:val="22"/>
        </w:rPr>
        <w:t>弁償費を支払うことができる。</w:t>
      </w:r>
    </w:p>
    <w:p w:rsidR="00A6513E" w:rsidRPr="00556C47" w:rsidRDefault="0052551C" w:rsidP="00556C47">
      <w:pPr>
        <w:ind w:firstLineChars="200" w:firstLine="440"/>
        <w:rPr>
          <w:sz w:val="22"/>
        </w:rPr>
      </w:pPr>
      <w:r w:rsidRPr="00556C47">
        <w:rPr>
          <w:rFonts w:hint="eastAsia"/>
          <w:sz w:val="22"/>
        </w:rPr>
        <w:t>４　交通費の実費が、</w:t>
      </w:r>
      <w:r w:rsidR="00641D4E">
        <w:rPr>
          <w:rFonts w:hint="eastAsia"/>
          <w:sz w:val="22"/>
        </w:rPr>
        <w:t>費用</w:t>
      </w:r>
      <w:r w:rsidRPr="00556C47">
        <w:rPr>
          <w:rFonts w:hint="eastAsia"/>
          <w:sz w:val="22"/>
        </w:rPr>
        <w:t>弁償費の額を超える場合には、その実費とする。</w:t>
      </w:r>
    </w:p>
    <w:p w:rsidR="00556C47" w:rsidRPr="00556C47" w:rsidRDefault="00556C47" w:rsidP="00556C47">
      <w:pPr>
        <w:rPr>
          <w:sz w:val="22"/>
        </w:rPr>
      </w:pPr>
    </w:p>
    <w:p w:rsidR="00A6513E" w:rsidRPr="00556C47" w:rsidRDefault="0052551C" w:rsidP="00556C47">
      <w:pPr>
        <w:rPr>
          <w:sz w:val="22"/>
        </w:rPr>
      </w:pPr>
      <w:r w:rsidRPr="00556C47">
        <w:rPr>
          <w:rFonts w:hint="eastAsia"/>
          <w:sz w:val="22"/>
        </w:rPr>
        <w:t>（出張旅費）</w:t>
      </w:r>
    </w:p>
    <w:p w:rsidR="00A6513E" w:rsidRPr="00556C47" w:rsidRDefault="0052551C" w:rsidP="00556C47">
      <w:pPr>
        <w:ind w:left="660" w:hangingChars="300" w:hanging="660"/>
        <w:rPr>
          <w:sz w:val="22"/>
        </w:rPr>
      </w:pPr>
      <w:r w:rsidRPr="00556C47">
        <w:rPr>
          <w:rFonts w:hint="eastAsia"/>
          <w:sz w:val="22"/>
        </w:rPr>
        <w:t>第</w:t>
      </w:r>
      <w:r w:rsidR="00172405">
        <w:rPr>
          <w:rFonts w:hint="eastAsia"/>
          <w:sz w:val="22"/>
        </w:rPr>
        <w:t>５</w:t>
      </w:r>
      <w:r w:rsidRPr="00556C47">
        <w:rPr>
          <w:rFonts w:hint="eastAsia"/>
          <w:sz w:val="22"/>
        </w:rPr>
        <w:t>条　役員及び評議員が、法人業務のため出張する場合は、別表</w:t>
      </w:r>
      <w:r w:rsidR="0008387B">
        <w:rPr>
          <w:rFonts w:hint="eastAsia"/>
          <w:sz w:val="22"/>
        </w:rPr>
        <w:t>3</w:t>
      </w:r>
      <w:r w:rsidRPr="00556C47">
        <w:rPr>
          <w:rFonts w:hint="eastAsia"/>
          <w:sz w:val="22"/>
        </w:rPr>
        <w:t>により報酬及び旅費等を支給することができる。</w:t>
      </w:r>
    </w:p>
    <w:p w:rsidR="00A6513E" w:rsidRPr="00556C47" w:rsidRDefault="0052551C" w:rsidP="00556C47">
      <w:pPr>
        <w:ind w:firstLineChars="200" w:firstLine="440"/>
        <w:rPr>
          <w:sz w:val="22"/>
        </w:rPr>
      </w:pPr>
      <w:r w:rsidRPr="00556C47">
        <w:rPr>
          <w:rFonts w:hint="eastAsia"/>
          <w:sz w:val="22"/>
        </w:rPr>
        <w:t>２　業務遂行に必要な経費は、実費を原則として支給できる。</w:t>
      </w:r>
    </w:p>
    <w:p w:rsidR="007F325A" w:rsidRPr="00556C47" w:rsidRDefault="0052551C" w:rsidP="00556C47">
      <w:pPr>
        <w:ind w:firstLineChars="200" w:firstLine="440"/>
        <w:rPr>
          <w:sz w:val="22"/>
        </w:rPr>
      </w:pPr>
      <w:r w:rsidRPr="00556C47">
        <w:rPr>
          <w:rFonts w:hint="eastAsia"/>
          <w:sz w:val="22"/>
        </w:rPr>
        <w:t>３　旅費は実情を考慮し、</w:t>
      </w:r>
      <w:r w:rsidR="00835E77">
        <w:rPr>
          <w:rFonts w:hint="eastAsia"/>
          <w:sz w:val="22"/>
        </w:rPr>
        <w:t>増額</w:t>
      </w:r>
      <w:r w:rsidRPr="00556C47">
        <w:rPr>
          <w:rFonts w:hint="eastAsia"/>
          <w:sz w:val="22"/>
        </w:rPr>
        <w:t>することができる。</w:t>
      </w:r>
    </w:p>
    <w:p w:rsidR="00556C47" w:rsidRPr="00556C47" w:rsidRDefault="00C03579" w:rsidP="00556C47">
      <w:pPr>
        <w:ind w:firstLineChars="200" w:firstLine="440"/>
        <w:rPr>
          <w:sz w:val="22"/>
        </w:rPr>
      </w:pPr>
      <w:r>
        <w:rPr>
          <w:rFonts w:hint="eastAsia"/>
          <w:sz w:val="22"/>
        </w:rPr>
        <w:t>４　旅費等は</w:t>
      </w:r>
      <w:r w:rsidR="0052551C" w:rsidRPr="00556C47">
        <w:rPr>
          <w:rFonts w:hint="eastAsia"/>
          <w:sz w:val="22"/>
        </w:rPr>
        <w:t>原則として、出張終了後支払うこととするが、必要により事前に概算</w:t>
      </w:r>
    </w:p>
    <w:p w:rsidR="00A6513E" w:rsidRPr="00556C47" w:rsidRDefault="0052551C" w:rsidP="00556C47">
      <w:pPr>
        <w:ind w:firstLineChars="300" w:firstLine="660"/>
        <w:rPr>
          <w:sz w:val="22"/>
        </w:rPr>
      </w:pPr>
      <w:r w:rsidRPr="00556C47">
        <w:rPr>
          <w:rFonts w:hint="eastAsia"/>
          <w:sz w:val="22"/>
        </w:rPr>
        <w:t>額を支払い、出張終了後精算することができる。</w:t>
      </w:r>
    </w:p>
    <w:p w:rsidR="00A6513E" w:rsidRDefault="003B798E" w:rsidP="00556C47">
      <w:pPr>
        <w:rPr>
          <w:sz w:val="22"/>
        </w:rPr>
      </w:pPr>
    </w:p>
    <w:p w:rsidR="007F735F" w:rsidRDefault="007F735F" w:rsidP="00556C47">
      <w:pPr>
        <w:rPr>
          <w:sz w:val="22"/>
        </w:rPr>
      </w:pPr>
    </w:p>
    <w:p w:rsidR="008C31E6" w:rsidRDefault="001660D2" w:rsidP="001660D2">
      <w:pPr>
        <w:jc w:val="center"/>
        <w:rPr>
          <w:sz w:val="22"/>
        </w:rPr>
      </w:pPr>
      <w:r>
        <w:rPr>
          <w:rFonts w:hint="eastAsia"/>
          <w:sz w:val="22"/>
        </w:rPr>
        <w:t>-1-</w:t>
      </w:r>
    </w:p>
    <w:p w:rsidR="008C31E6" w:rsidRDefault="008C31E6" w:rsidP="00556C47">
      <w:pPr>
        <w:rPr>
          <w:sz w:val="22"/>
        </w:rPr>
      </w:pPr>
    </w:p>
    <w:p w:rsidR="0072411F" w:rsidRDefault="0072411F" w:rsidP="00556C47">
      <w:pPr>
        <w:rPr>
          <w:sz w:val="22"/>
        </w:rPr>
      </w:pPr>
    </w:p>
    <w:p w:rsidR="0072411F" w:rsidRPr="0072411F" w:rsidRDefault="0072411F" w:rsidP="0072411F">
      <w:pPr>
        <w:rPr>
          <w:rFonts w:ascii="Century" w:eastAsia="ＭＳ 明朝" w:hAnsi="Century" w:cs="Times New Roman"/>
        </w:rPr>
      </w:pPr>
      <w:r w:rsidRPr="0072411F">
        <w:rPr>
          <w:rFonts w:ascii="Century" w:eastAsia="ＭＳ 明朝" w:hAnsi="Century" w:cs="Times New Roman" w:hint="eastAsia"/>
        </w:rPr>
        <w:t>（支給日及び支払方法）</w:t>
      </w:r>
    </w:p>
    <w:p w:rsidR="0072411F" w:rsidRPr="0072411F" w:rsidRDefault="0072411F" w:rsidP="0072411F">
      <w:pPr>
        <w:ind w:left="630" w:hangingChars="300" w:hanging="630"/>
        <w:rPr>
          <w:rFonts w:ascii="Century" w:eastAsia="ＭＳ 明朝" w:hAnsi="Century" w:cs="Times New Roman"/>
        </w:rPr>
      </w:pPr>
      <w:r>
        <w:rPr>
          <w:rFonts w:ascii="Century" w:eastAsia="ＭＳ 明朝" w:hAnsi="Century" w:cs="Times New Roman" w:hint="eastAsia"/>
        </w:rPr>
        <w:t>第</w:t>
      </w:r>
      <w:r w:rsidR="00172405">
        <w:rPr>
          <w:rFonts w:ascii="Century" w:eastAsia="ＭＳ 明朝" w:hAnsi="Century" w:cs="Times New Roman" w:hint="eastAsia"/>
        </w:rPr>
        <w:t>６</w:t>
      </w:r>
      <w:r w:rsidRPr="0072411F">
        <w:rPr>
          <w:rFonts w:ascii="Century" w:eastAsia="ＭＳ 明朝" w:hAnsi="Century" w:cs="Times New Roman" w:hint="eastAsia"/>
        </w:rPr>
        <w:t>条　支払いの事実が発生した後、速やかに通貨で本人に直接その全額を支払う。</w:t>
      </w:r>
    </w:p>
    <w:p w:rsidR="0072411F" w:rsidRDefault="0072411F" w:rsidP="0072411F">
      <w:pPr>
        <w:ind w:left="630" w:hangingChars="300" w:hanging="630"/>
        <w:rPr>
          <w:rFonts w:ascii="Century" w:eastAsia="ＭＳ 明朝" w:hAnsi="Century" w:cs="Times New Roman"/>
        </w:rPr>
      </w:pPr>
      <w:r w:rsidRPr="0072411F">
        <w:rPr>
          <w:rFonts w:ascii="Century" w:eastAsia="ＭＳ 明朝" w:hAnsi="Century" w:cs="Times New Roman" w:hint="eastAsia"/>
        </w:rPr>
        <w:t xml:space="preserve">　　２　本人の申し出により、その指定する金融機関の口座に振り込むこともできることとする。</w:t>
      </w:r>
    </w:p>
    <w:p w:rsidR="00C03579" w:rsidRPr="0072411F" w:rsidRDefault="00C03579" w:rsidP="0072411F">
      <w:pPr>
        <w:ind w:left="630" w:hangingChars="300" w:hanging="630"/>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３　旅費等</w:t>
      </w:r>
      <w:r w:rsidR="00B51727">
        <w:rPr>
          <w:rFonts w:ascii="Century" w:eastAsia="ＭＳ 明朝" w:hAnsi="Century" w:cs="Times New Roman" w:hint="eastAsia"/>
        </w:rPr>
        <w:t>の支払日については</w:t>
      </w:r>
      <w:r>
        <w:rPr>
          <w:rFonts w:ascii="Century" w:eastAsia="ＭＳ 明朝" w:hAnsi="Century" w:cs="Times New Roman" w:hint="eastAsia"/>
        </w:rPr>
        <w:t>、第</w:t>
      </w:r>
      <w:r w:rsidR="00B51727">
        <w:rPr>
          <w:rFonts w:ascii="Century" w:eastAsia="ＭＳ 明朝" w:hAnsi="Century" w:cs="Times New Roman" w:hint="eastAsia"/>
        </w:rPr>
        <w:t>６</w:t>
      </w:r>
      <w:r>
        <w:rPr>
          <w:rFonts w:ascii="Century" w:eastAsia="ＭＳ 明朝" w:hAnsi="Century" w:cs="Times New Roman" w:hint="eastAsia"/>
        </w:rPr>
        <w:t>条４項によるものとする。</w:t>
      </w:r>
    </w:p>
    <w:p w:rsidR="007F735F" w:rsidRPr="0072411F" w:rsidRDefault="00C03579" w:rsidP="00556C47">
      <w:pPr>
        <w:rPr>
          <w:sz w:val="22"/>
        </w:rPr>
      </w:pPr>
      <w:r>
        <w:rPr>
          <w:rFonts w:hint="eastAsia"/>
          <w:sz w:val="22"/>
        </w:rPr>
        <w:t xml:space="preserve">　</w:t>
      </w:r>
      <w:r>
        <w:rPr>
          <w:rFonts w:hint="eastAsia"/>
          <w:sz w:val="22"/>
        </w:rPr>
        <w:t xml:space="preserve"> </w:t>
      </w:r>
    </w:p>
    <w:p w:rsidR="007F2A1B" w:rsidRPr="00556C47" w:rsidRDefault="007F2A1B" w:rsidP="007F2A1B">
      <w:pPr>
        <w:rPr>
          <w:sz w:val="22"/>
        </w:rPr>
      </w:pPr>
      <w:r w:rsidRPr="00556C47">
        <w:rPr>
          <w:rFonts w:hint="eastAsia"/>
          <w:sz w:val="22"/>
        </w:rPr>
        <w:t>（兼務役員）</w:t>
      </w:r>
    </w:p>
    <w:p w:rsidR="00556C47" w:rsidRPr="00556C47" w:rsidRDefault="007F2A1B" w:rsidP="00506AE2">
      <w:pPr>
        <w:ind w:left="660" w:hangingChars="300" w:hanging="660"/>
        <w:rPr>
          <w:sz w:val="22"/>
        </w:rPr>
      </w:pPr>
      <w:r w:rsidRPr="00556C47">
        <w:rPr>
          <w:rFonts w:hint="eastAsia"/>
          <w:sz w:val="22"/>
        </w:rPr>
        <w:t>第</w:t>
      </w:r>
      <w:r w:rsidR="00172405">
        <w:rPr>
          <w:rFonts w:hint="eastAsia"/>
          <w:sz w:val="22"/>
        </w:rPr>
        <w:t>７</w:t>
      </w:r>
      <w:r w:rsidRPr="00556C47">
        <w:rPr>
          <w:rFonts w:hint="eastAsia"/>
          <w:sz w:val="22"/>
        </w:rPr>
        <w:t>条　施設の職員を兼務する役員は、施設の職員としての業務を除く法人職務に限り、この規程を適用することができる。</w:t>
      </w:r>
    </w:p>
    <w:p w:rsidR="00556C47" w:rsidRPr="00506AE2" w:rsidRDefault="00556C47" w:rsidP="00556C47">
      <w:pPr>
        <w:rPr>
          <w:sz w:val="22"/>
        </w:rPr>
      </w:pPr>
    </w:p>
    <w:p w:rsidR="00556C47" w:rsidRPr="00556C47" w:rsidRDefault="00556C47" w:rsidP="00556C47">
      <w:pPr>
        <w:rPr>
          <w:sz w:val="22"/>
        </w:rPr>
      </w:pPr>
    </w:p>
    <w:p w:rsidR="00556C47" w:rsidRPr="00556C47" w:rsidRDefault="00556C47" w:rsidP="00556C47">
      <w:pPr>
        <w:rPr>
          <w:sz w:val="22"/>
        </w:rPr>
      </w:pPr>
    </w:p>
    <w:p w:rsidR="00A6513E" w:rsidRDefault="003B798E" w:rsidP="00556C47">
      <w:pPr>
        <w:rPr>
          <w:sz w:val="22"/>
        </w:rPr>
      </w:pPr>
    </w:p>
    <w:p w:rsidR="007F735F" w:rsidRPr="00556C47" w:rsidRDefault="007F735F" w:rsidP="00556C47">
      <w:pPr>
        <w:rPr>
          <w:sz w:val="22"/>
        </w:rPr>
      </w:pPr>
    </w:p>
    <w:p w:rsidR="00A6513E" w:rsidRPr="00556C47" w:rsidRDefault="0052551C" w:rsidP="00556C47">
      <w:pPr>
        <w:rPr>
          <w:sz w:val="22"/>
        </w:rPr>
      </w:pPr>
      <w:r w:rsidRPr="00556C47">
        <w:rPr>
          <w:rFonts w:hint="eastAsia"/>
          <w:sz w:val="22"/>
        </w:rPr>
        <w:t xml:space="preserve">　附　則</w:t>
      </w:r>
    </w:p>
    <w:p w:rsidR="00A6513E" w:rsidRPr="00556C47" w:rsidRDefault="008C31E6" w:rsidP="00556C47">
      <w:pPr>
        <w:rPr>
          <w:sz w:val="22"/>
        </w:rPr>
      </w:pPr>
      <w:r>
        <w:rPr>
          <w:rFonts w:hint="eastAsia"/>
          <w:sz w:val="22"/>
        </w:rPr>
        <w:t xml:space="preserve">　この規程は、平成２９年　６月１７</w:t>
      </w:r>
      <w:r w:rsidR="0052551C" w:rsidRPr="00556C47">
        <w:rPr>
          <w:rFonts w:hint="eastAsia"/>
          <w:sz w:val="22"/>
        </w:rPr>
        <w:t>日より</w:t>
      </w:r>
      <w:r>
        <w:rPr>
          <w:rFonts w:hint="eastAsia"/>
          <w:sz w:val="22"/>
        </w:rPr>
        <w:t>施行する</w:t>
      </w:r>
      <w:r w:rsidR="0052551C" w:rsidRPr="00556C47">
        <w:rPr>
          <w:rFonts w:hint="eastAsia"/>
          <w:sz w:val="22"/>
        </w:rPr>
        <w:t>。</w:t>
      </w:r>
    </w:p>
    <w:p w:rsidR="00A6513E" w:rsidRPr="008C31E6" w:rsidRDefault="0052551C" w:rsidP="00556C47">
      <w:pPr>
        <w:rPr>
          <w:sz w:val="22"/>
        </w:rPr>
      </w:pPr>
      <w:r>
        <w:rPr>
          <w:rFonts w:hint="eastAsia"/>
          <w:sz w:val="22"/>
        </w:rPr>
        <w:t xml:space="preserve">　この規程の施行に伴い、以下の規程を廃止する。</w:t>
      </w:r>
    </w:p>
    <w:p w:rsidR="00556C47" w:rsidRPr="00556C47" w:rsidRDefault="008C31E6" w:rsidP="00556C47">
      <w:pPr>
        <w:rPr>
          <w:sz w:val="22"/>
        </w:rPr>
      </w:pPr>
      <w:r>
        <w:rPr>
          <w:rFonts w:hint="eastAsia"/>
          <w:sz w:val="22"/>
        </w:rPr>
        <w:t xml:space="preserve">　</w:t>
      </w:r>
      <w:r w:rsidR="0052551C">
        <w:rPr>
          <w:rFonts w:hint="eastAsia"/>
          <w:sz w:val="22"/>
        </w:rPr>
        <w:t xml:space="preserve">　・平成１１年　６月２１日に施行の社会福祉法人ななく</w:t>
      </w:r>
      <w:proofErr w:type="gramStart"/>
      <w:r w:rsidR="0052551C">
        <w:rPr>
          <w:rFonts w:hint="eastAsia"/>
          <w:sz w:val="22"/>
        </w:rPr>
        <w:t>さ</w:t>
      </w:r>
      <w:proofErr w:type="gramEnd"/>
      <w:r w:rsidR="0052551C">
        <w:rPr>
          <w:rFonts w:hint="eastAsia"/>
          <w:sz w:val="22"/>
        </w:rPr>
        <w:t>役員報酬等支給規定</w:t>
      </w:r>
    </w:p>
    <w:p w:rsidR="00556C47" w:rsidRPr="00556C47" w:rsidRDefault="0052551C" w:rsidP="00556C47">
      <w:pPr>
        <w:rPr>
          <w:sz w:val="22"/>
        </w:rPr>
      </w:pPr>
      <w:r>
        <w:rPr>
          <w:rFonts w:hint="eastAsia"/>
          <w:sz w:val="22"/>
        </w:rPr>
        <w:t xml:space="preserve">　　・平成１５年　４月　１日に施行の社会福祉法人ななく</w:t>
      </w:r>
      <w:proofErr w:type="gramStart"/>
      <w:r>
        <w:rPr>
          <w:rFonts w:hint="eastAsia"/>
          <w:sz w:val="22"/>
        </w:rPr>
        <w:t>さ評</w:t>
      </w:r>
      <w:proofErr w:type="gramEnd"/>
      <w:r>
        <w:rPr>
          <w:rFonts w:hint="eastAsia"/>
          <w:sz w:val="22"/>
        </w:rPr>
        <w:t>議員謝金支給規定</w:t>
      </w:r>
    </w:p>
    <w:p w:rsidR="00556C47" w:rsidRPr="00556C47" w:rsidRDefault="00556C47" w:rsidP="00556C47">
      <w:pPr>
        <w:rPr>
          <w:sz w:val="22"/>
        </w:rPr>
      </w:pPr>
    </w:p>
    <w:p w:rsidR="00556C47" w:rsidRPr="00556C47" w:rsidRDefault="00556C47" w:rsidP="00556C47">
      <w:pPr>
        <w:rPr>
          <w:sz w:val="22"/>
        </w:rPr>
      </w:pPr>
    </w:p>
    <w:p w:rsidR="00556C47" w:rsidRPr="00556C47" w:rsidRDefault="00556C47" w:rsidP="00556C47">
      <w:pPr>
        <w:rPr>
          <w:sz w:val="22"/>
        </w:rPr>
      </w:pPr>
    </w:p>
    <w:p w:rsidR="00556C47" w:rsidRPr="00556C47" w:rsidRDefault="00556C47" w:rsidP="00556C47">
      <w:pPr>
        <w:rPr>
          <w:sz w:val="22"/>
        </w:rPr>
      </w:pPr>
    </w:p>
    <w:p w:rsidR="00556C47" w:rsidRPr="00556C47" w:rsidRDefault="00556C47" w:rsidP="00556C47">
      <w:pPr>
        <w:rPr>
          <w:sz w:val="22"/>
        </w:rPr>
      </w:pPr>
    </w:p>
    <w:p w:rsidR="00556C47" w:rsidRPr="00556C47" w:rsidRDefault="00556C47" w:rsidP="00556C47">
      <w:pPr>
        <w:rPr>
          <w:sz w:val="22"/>
        </w:rPr>
      </w:pPr>
    </w:p>
    <w:p w:rsidR="00556C47" w:rsidRPr="00556C47" w:rsidRDefault="00556C47" w:rsidP="00556C47">
      <w:pPr>
        <w:rPr>
          <w:sz w:val="22"/>
        </w:rPr>
      </w:pPr>
    </w:p>
    <w:p w:rsidR="00556C47" w:rsidRPr="00556C47" w:rsidRDefault="00556C47" w:rsidP="00556C47">
      <w:pPr>
        <w:rPr>
          <w:sz w:val="22"/>
        </w:rPr>
      </w:pPr>
    </w:p>
    <w:p w:rsidR="00556C47" w:rsidRPr="00556C47" w:rsidRDefault="00556C47" w:rsidP="00556C47">
      <w:pPr>
        <w:rPr>
          <w:sz w:val="22"/>
        </w:rPr>
      </w:pPr>
    </w:p>
    <w:p w:rsidR="00556C47" w:rsidRPr="00556C47" w:rsidRDefault="00556C47" w:rsidP="00556C47">
      <w:pPr>
        <w:rPr>
          <w:sz w:val="22"/>
        </w:rPr>
      </w:pPr>
    </w:p>
    <w:p w:rsidR="00556C47" w:rsidRPr="00556C47" w:rsidRDefault="00556C47" w:rsidP="00556C47">
      <w:pPr>
        <w:rPr>
          <w:sz w:val="22"/>
        </w:rPr>
      </w:pPr>
    </w:p>
    <w:p w:rsidR="00556C47" w:rsidRPr="00556C47" w:rsidRDefault="00556C47" w:rsidP="00556C47">
      <w:pPr>
        <w:rPr>
          <w:sz w:val="22"/>
        </w:rPr>
      </w:pPr>
    </w:p>
    <w:p w:rsidR="00556C47" w:rsidRDefault="00556C47" w:rsidP="00556C47">
      <w:pPr>
        <w:rPr>
          <w:sz w:val="22"/>
        </w:rPr>
      </w:pPr>
    </w:p>
    <w:p w:rsidR="0052551C" w:rsidRDefault="0052551C" w:rsidP="00556C47">
      <w:pPr>
        <w:rPr>
          <w:sz w:val="22"/>
        </w:rPr>
      </w:pPr>
    </w:p>
    <w:p w:rsidR="0052551C" w:rsidRDefault="0052551C" w:rsidP="00556C47">
      <w:pPr>
        <w:rPr>
          <w:sz w:val="22"/>
        </w:rPr>
      </w:pPr>
    </w:p>
    <w:p w:rsidR="0052551C" w:rsidRDefault="0052551C" w:rsidP="00556C47">
      <w:pPr>
        <w:rPr>
          <w:sz w:val="22"/>
        </w:rPr>
      </w:pPr>
    </w:p>
    <w:p w:rsidR="0052551C" w:rsidRDefault="0052551C" w:rsidP="00556C47">
      <w:pPr>
        <w:rPr>
          <w:sz w:val="22"/>
        </w:rPr>
      </w:pPr>
    </w:p>
    <w:p w:rsidR="0052551C" w:rsidRDefault="0052551C" w:rsidP="00556C47">
      <w:pPr>
        <w:rPr>
          <w:sz w:val="22"/>
        </w:rPr>
      </w:pPr>
    </w:p>
    <w:p w:rsidR="00556C47" w:rsidRPr="00556C47" w:rsidRDefault="00556C47" w:rsidP="00556C47">
      <w:pPr>
        <w:rPr>
          <w:sz w:val="22"/>
        </w:rPr>
      </w:pPr>
    </w:p>
    <w:p w:rsidR="00556C47" w:rsidRDefault="00556C47" w:rsidP="00556C47">
      <w:pPr>
        <w:rPr>
          <w:sz w:val="22"/>
        </w:rPr>
      </w:pPr>
    </w:p>
    <w:p w:rsidR="00506AE2" w:rsidRDefault="00506AE2" w:rsidP="00556C47">
      <w:pPr>
        <w:rPr>
          <w:sz w:val="22"/>
        </w:rPr>
      </w:pPr>
    </w:p>
    <w:p w:rsidR="007F735F" w:rsidRPr="00556C47" w:rsidRDefault="007F735F" w:rsidP="00556C47">
      <w:pPr>
        <w:rPr>
          <w:sz w:val="22"/>
        </w:rPr>
      </w:pPr>
    </w:p>
    <w:p w:rsidR="00556C47" w:rsidRPr="00556C47" w:rsidRDefault="00556C47" w:rsidP="00556C47">
      <w:pPr>
        <w:rPr>
          <w:sz w:val="22"/>
        </w:rPr>
      </w:pPr>
    </w:p>
    <w:p w:rsidR="00556C47" w:rsidRPr="00556C47" w:rsidRDefault="001660D2" w:rsidP="001660D2">
      <w:pPr>
        <w:jc w:val="center"/>
        <w:rPr>
          <w:sz w:val="22"/>
        </w:rPr>
      </w:pPr>
      <w:r>
        <w:rPr>
          <w:rFonts w:hint="eastAsia"/>
          <w:sz w:val="22"/>
        </w:rPr>
        <w:t>-2-</w:t>
      </w:r>
    </w:p>
    <w:p w:rsidR="00A6513E" w:rsidRDefault="003B798E" w:rsidP="00556C47">
      <w:pPr>
        <w:rPr>
          <w:sz w:val="22"/>
        </w:rPr>
      </w:pPr>
    </w:p>
    <w:p w:rsidR="007F735F" w:rsidRDefault="007F735F" w:rsidP="00556C47">
      <w:pPr>
        <w:rPr>
          <w:sz w:val="22"/>
        </w:rPr>
      </w:pPr>
    </w:p>
    <w:p w:rsidR="007F735F" w:rsidRPr="00556C47" w:rsidRDefault="007F735F" w:rsidP="00556C47">
      <w:pPr>
        <w:rPr>
          <w:sz w:val="22"/>
        </w:rPr>
      </w:pPr>
    </w:p>
    <w:tbl>
      <w:tblPr>
        <w:tblpPr w:leftFromText="142" w:rightFromText="142" w:vertAnchor="text" w:horzAnchor="margin"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0"/>
        <w:gridCol w:w="4016"/>
        <w:gridCol w:w="2706"/>
      </w:tblGrid>
      <w:tr w:rsidR="0008387B" w:rsidRPr="00556C47" w:rsidTr="0008387B">
        <w:trPr>
          <w:trHeight w:val="420"/>
        </w:trPr>
        <w:tc>
          <w:tcPr>
            <w:tcW w:w="2320" w:type="dxa"/>
          </w:tcPr>
          <w:p w:rsidR="0008387B" w:rsidRPr="00556C47" w:rsidRDefault="0008387B" w:rsidP="007006FC">
            <w:pPr>
              <w:spacing w:line="360" w:lineRule="auto"/>
              <w:jc w:val="center"/>
              <w:rPr>
                <w:sz w:val="22"/>
              </w:rPr>
            </w:pPr>
            <w:r>
              <w:rPr>
                <w:rFonts w:hint="eastAsia"/>
                <w:sz w:val="22"/>
              </w:rPr>
              <w:t>名　　称</w:t>
            </w:r>
          </w:p>
        </w:tc>
        <w:tc>
          <w:tcPr>
            <w:tcW w:w="4016" w:type="dxa"/>
          </w:tcPr>
          <w:p w:rsidR="0008387B" w:rsidRPr="00556C47" w:rsidRDefault="0008387B" w:rsidP="007006FC">
            <w:pPr>
              <w:spacing w:line="360" w:lineRule="auto"/>
              <w:jc w:val="center"/>
              <w:rPr>
                <w:sz w:val="22"/>
              </w:rPr>
            </w:pPr>
            <w:r>
              <w:rPr>
                <w:rFonts w:hint="eastAsia"/>
                <w:sz w:val="22"/>
              </w:rPr>
              <w:t>報　　　酬</w:t>
            </w:r>
          </w:p>
        </w:tc>
        <w:tc>
          <w:tcPr>
            <w:tcW w:w="2706" w:type="dxa"/>
          </w:tcPr>
          <w:p w:rsidR="0008387B" w:rsidRPr="00556C47" w:rsidRDefault="0008387B" w:rsidP="007006FC">
            <w:pPr>
              <w:spacing w:line="360" w:lineRule="auto"/>
              <w:jc w:val="center"/>
              <w:rPr>
                <w:sz w:val="22"/>
              </w:rPr>
            </w:pPr>
            <w:r>
              <w:rPr>
                <w:rFonts w:hint="eastAsia"/>
                <w:sz w:val="22"/>
              </w:rPr>
              <w:t>費用弁</w:t>
            </w:r>
            <w:r w:rsidRPr="00556C47">
              <w:rPr>
                <w:rFonts w:hint="eastAsia"/>
                <w:sz w:val="22"/>
              </w:rPr>
              <w:t>償</w:t>
            </w:r>
            <w:r>
              <w:rPr>
                <w:rFonts w:hint="eastAsia"/>
                <w:sz w:val="22"/>
              </w:rPr>
              <w:t>費</w:t>
            </w:r>
          </w:p>
        </w:tc>
      </w:tr>
      <w:tr w:rsidR="0008387B" w:rsidRPr="00556C47" w:rsidTr="007006FC">
        <w:trPr>
          <w:trHeight w:val="491"/>
        </w:trPr>
        <w:tc>
          <w:tcPr>
            <w:tcW w:w="2320" w:type="dxa"/>
          </w:tcPr>
          <w:p w:rsidR="0008387B" w:rsidRPr="00556C47" w:rsidRDefault="0008387B" w:rsidP="007006FC">
            <w:pPr>
              <w:spacing w:line="600" w:lineRule="auto"/>
              <w:rPr>
                <w:sz w:val="22"/>
              </w:rPr>
            </w:pPr>
            <w:r w:rsidRPr="00556C47">
              <w:rPr>
                <w:rFonts w:hint="eastAsia"/>
                <w:sz w:val="22"/>
              </w:rPr>
              <w:t>理事会出席報酬等</w:t>
            </w:r>
          </w:p>
        </w:tc>
        <w:tc>
          <w:tcPr>
            <w:tcW w:w="4016" w:type="dxa"/>
          </w:tcPr>
          <w:p w:rsidR="0008387B" w:rsidRDefault="0008387B" w:rsidP="007006FC">
            <w:pPr>
              <w:spacing w:line="276" w:lineRule="auto"/>
              <w:jc w:val="center"/>
              <w:rPr>
                <w:sz w:val="22"/>
              </w:rPr>
            </w:pPr>
            <w:r>
              <w:rPr>
                <w:rFonts w:hint="eastAsia"/>
                <w:sz w:val="22"/>
              </w:rPr>
              <w:t>1</w:t>
            </w:r>
            <w:r>
              <w:rPr>
                <w:rFonts w:hint="eastAsia"/>
                <w:sz w:val="22"/>
              </w:rPr>
              <w:t>日</w:t>
            </w:r>
            <w:r>
              <w:rPr>
                <w:rFonts w:hint="eastAsia"/>
                <w:sz w:val="22"/>
              </w:rPr>
              <w:t>4</w:t>
            </w:r>
            <w:r>
              <w:rPr>
                <w:rFonts w:hint="eastAsia"/>
                <w:sz w:val="22"/>
              </w:rPr>
              <w:t>時間以内　　　７，０００</w:t>
            </w:r>
            <w:r w:rsidRPr="00556C47">
              <w:rPr>
                <w:rFonts w:hint="eastAsia"/>
                <w:sz w:val="22"/>
              </w:rPr>
              <w:t>円</w:t>
            </w:r>
          </w:p>
          <w:p w:rsidR="0008387B" w:rsidRPr="00556C47" w:rsidRDefault="0008387B" w:rsidP="007006FC">
            <w:pPr>
              <w:spacing w:line="276" w:lineRule="auto"/>
              <w:jc w:val="center"/>
              <w:rPr>
                <w:sz w:val="22"/>
              </w:rPr>
            </w:pPr>
            <w:r>
              <w:rPr>
                <w:rFonts w:hint="eastAsia"/>
                <w:sz w:val="22"/>
              </w:rPr>
              <w:t>1</w:t>
            </w:r>
            <w:r>
              <w:rPr>
                <w:rFonts w:hint="eastAsia"/>
                <w:sz w:val="22"/>
              </w:rPr>
              <w:t>日</w:t>
            </w:r>
            <w:r>
              <w:rPr>
                <w:rFonts w:hint="eastAsia"/>
                <w:sz w:val="22"/>
              </w:rPr>
              <w:t>4</w:t>
            </w:r>
            <w:r>
              <w:rPr>
                <w:rFonts w:hint="eastAsia"/>
                <w:sz w:val="22"/>
              </w:rPr>
              <w:t>時間以上　　１４，０００円</w:t>
            </w:r>
          </w:p>
        </w:tc>
        <w:tc>
          <w:tcPr>
            <w:tcW w:w="2706" w:type="dxa"/>
          </w:tcPr>
          <w:p w:rsidR="0008387B" w:rsidRPr="00556C47" w:rsidRDefault="0008387B" w:rsidP="007006FC">
            <w:pPr>
              <w:spacing w:line="600" w:lineRule="auto"/>
              <w:jc w:val="center"/>
              <w:rPr>
                <w:sz w:val="22"/>
              </w:rPr>
            </w:pPr>
            <w:r w:rsidRPr="00556C47">
              <w:rPr>
                <w:rFonts w:hint="eastAsia"/>
                <w:sz w:val="22"/>
              </w:rPr>
              <w:t>３，０００円</w:t>
            </w:r>
          </w:p>
        </w:tc>
      </w:tr>
      <w:tr w:rsidR="0008387B" w:rsidRPr="00556C47" w:rsidTr="0008387B">
        <w:trPr>
          <w:trHeight w:val="418"/>
        </w:trPr>
        <w:tc>
          <w:tcPr>
            <w:tcW w:w="2320" w:type="dxa"/>
          </w:tcPr>
          <w:p w:rsidR="0008387B" w:rsidRPr="00556C47" w:rsidRDefault="0008387B" w:rsidP="007006FC">
            <w:pPr>
              <w:spacing w:line="600" w:lineRule="auto"/>
              <w:rPr>
                <w:sz w:val="22"/>
              </w:rPr>
            </w:pPr>
            <w:r w:rsidRPr="00556C47">
              <w:rPr>
                <w:rFonts w:hint="eastAsia"/>
                <w:sz w:val="22"/>
              </w:rPr>
              <w:t>評議員会出席報酬等</w:t>
            </w:r>
          </w:p>
        </w:tc>
        <w:tc>
          <w:tcPr>
            <w:tcW w:w="4016" w:type="dxa"/>
          </w:tcPr>
          <w:p w:rsidR="0008387B" w:rsidRDefault="0008387B" w:rsidP="007006FC">
            <w:pPr>
              <w:spacing w:line="276" w:lineRule="auto"/>
              <w:jc w:val="center"/>
              <w:rPr>
                <w:sz w:val="22"/>
              </w:rPr>
            </w:pPr>
            <w:r>
              <w:rPr>
                <w:rFonts w:hint="eastAsia"/>
                <w:sz w:val="22"/>
              </w:rPr>
              <w:t>1</w:t>
            </w:r>
            <w:r>
              <w:rPr>
                <w:rFonts w:hint="eastAsia"/>
                <w:sz w:val="22"/>
              </w:rPr>
              <w:t>日</w:t>
            </w:r>
            <w:r>
              <w:rPr>
                <w:rFonts w:hint="eastAsia"/>
                <w:sz w:val="22"/>
              </w:rPr>
              <w:t>4</w:t>
            </w:r>
            <w:r>
              <w:rPr>
                <w:rFonts w:hint="eastAsia"/>
                <w:sz w:val="22"/>
              </w:rPr>
              <w:t>時間以内　　　７，０００</w:t>
            </w:r>
            <w:r w:rsidRPr="00556C47">
              <w:rPr>
                <w:rFonts w:hint="eastAsia"/>
                <w:sz w:val="22"/>
              </w:rPr>
              <w:t>円</w:t>
            </w:r>
          </w:p>
          <w:p w:rsidR="0008387B" w:rsidRPr="00556C47" w:rsidRDefault="0008387B" w:rsidP="007006FC">
            <w:pPr>
              <w:spacing w:line="276" w:lineRule="auto"/>
              <w:jc w:val="center"/>
              <w:rPr>
                <w:sz w:val="22"/>
              </w:rPr>
            </w:pPr>
            <w:r>
              <w:rPr>
                <w:rFonts w:hint="eastAsia"/>
                <w:sz w:val="22"/>
              </w:rPr>
              <w:t>1</w:t>
            </w:r>
            <w:r>
              <w:rPr>
                <w:rFonts w:hint="eastAsia"/>
                <w:sz w:val="22"/>
              </w:rPr>
              <w:t>日</w:t>
            </w:r>
            <w:r>
              <w:rPr>
                <w:rFonts w:hint="eastAsia"/>
                <w:sz w:val="22"/>
              </w:rPr>
              <w:t>4</w:t>
            </w:r>
            <w:r>
              <w:rPr>
                <w:rFonts w:hint="eastAsia"/>
                <w:sz w:val="22"/>
              </w:rPr>
              <w:t>時間以上　　１４，０００円</w:t>
            </w:r>
          </w:p>
        </w:tc>
        <w:tc>
          <w:tcPr>
            <w:tcW w:w="2706" w:type="dxa"/>
          </w:tcPr>
          <w:p w:rsidR="0008387B" w:rsidRPr="00556C47" w:rsidRDefault="0008387B" w:rsidP="007006FC">
            <w:pPr>
              <w:spacing w:line="600" w:lineRule="auto"/>
              <w:jc w:val="center"/>
              <w:rPr>
                <w:sz w:val="22"/>
              </w:rPr>
            </w:pPr>
            <w:r w:rsidRPr="00556C47">
              <w:rPr>
                <w:rFonts w:hint="eastAsia"/>
                <w:sz w:val="22"/>
              </w:rPr>
              <w:t>３，０００円</w:t>
            </w:r>
          </w:p>
        </w:tc>
      </w:tr>
    </w:tbl>
    <w:p w:rsidR="00A6513E" w:rsidRPr="00556C47" w:rsidRDefault="00556C47" w:rsidP="00556C47">
      <w:pPr>
        <w:rPr>
          <w:sz w:val="22"/>
        </w:rPr>
      </w:pPr>
      <w:r w:rsidRPr="00556C47">
        <w:rPr>
          <w:rFonts w:hint="eastAsia"/>
          <w:sz w:val="22"/>
        </w:rPr>
        <w:t>別表１</w:t>
      </w:r>
      <w:r w:rsidR="001660D2">
        <w:rPr>
          <w:rFonts w:hint="eastAsia"/>
          <w:sz w:val="22"/>
        </w:rPr>
        <w:t>（日額）</w:t>
      </w:r>
    </w:p>
    <w:p w:rsidR="00556C47" w:rsidRDefault="00556C47" w:rsidP="00556C47">
      <w:pPr>
        <w:rPr>
          <w:sz w:val="22"/>
        </w:rPr>
      </w:pPr>
    </w:p>
    <w:p w:rsidR="001660D2" w:rsidRDefault="001660D2" w:rsidP="00556C47">
      <w:pPr>
        <w:rPr>
          <w:sz w:val="22"/>
        </w:rPr>
      </w:pPr>
    </w:p>
    <w:p w:rsidR="0008387B" w:rsidRDefault="0008387B" w:rsidP="00556C47">
      <w:pPr>
        <w:rPr>
          <w:sz w:val="22"/>
        </w:rPr>
      </w:pPr>
    </w:p>
    <w:p w:rsidR="0008387B" w:rsidRDefault="0008387B" w:rsidP="00556C47">
      <w:pPr>
        <w:rPr>
          <w:sz w:val="22"/>
        </w:rPr>
      </w:pPr>
    </w:p>
    <w:p w:rsidR="0008387B" w:rsidRDefault="0008387B" w:rsidP="00556C47">
      <w:pPr>
        <w:rPr>
          <w:sz w:val="22"/>
        </w:rPr>
      </w:pPr>
    </w:p>
    <w:tbl>
      <w:tblPr>
        <w:tblpPr w:leftFromText="142" w:rightFromText="142" w:vertAnchor="text" w:horzAnchor="margin" w:tblpY="3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48"/>
        <w:gridCol w:w="3048"/>
      </w:tblGrid>
      <w:tr w:rsidR="0008387B" w:rsidRPr="00556C47" w:rsidTr="0008387B">
        <w:trPr>
          <w:trHeight w:val="493"/>
        </w:trPr>
        <w:tc>
          <w:tcPr>
            <w:tcW w:w="2943" w:type="dxa"/>
            <w:vAlign w:val="center"/>
          </w:tcPr>
          <w:p w:rsidR="0008387B" w:rsidRPr="00556C47" w:rsidRDefault="0008387B" w:rsidP="007006FC">
            <w:pPr>
              <w:spacing w:line="360" w:lineRule="auto"/>
              <w:jc w:val="center"/>
              <w:rPr>
                <w:sz w:val="22"/>
              </w:rPr>
            </w:pPr>
            <w:r w:rsidRPr="00556C47">
              <w:rPr>
                <w:rFonts w:hint="eastAsia"/>
                <w:sz w:val="22"/>
              </w:rPr>
              <w:t>名</w:t>
            </w:r>
            <w:r>
              <w:rPr>
                <w:rFonts w:hint="eastAsia"/>
                <w:sz w:val="22"/>
              </w:rPr>
              <w:t xml:space="preserve">    </w:t>
            </w:r>
            <w:r w:rsidRPr="00556C47">
              <w:rPr>
                <w:rFonts w:hint="eastAsia"/>
                <w:sz w:val="22"/>
              </w:rPr>
              <w:t>称</w:t>
            </w:r>
          </w:p>
        </w:tc>
        <w:tc>
          <w:tcPr>
            <w:tcW w:w="3048" w:type="dxa"/>
            <w:vAlign w:val="center"/>
          </w:tcPr>
          <w:p w:rsidR="0008387B" w:rsidRPr="00556C47" w:rsidRDefault="0008387B" w:rsidP="007006FC">
            <w:pPr>
              <w:spacing w:line="360" w:lineRule="auto"/>
              <w:jc w:val="center"/>
              <w:rPr>
                <w:sz w:val="22"/>
              </w:rPr>
            </w:pPr>
            <w:r>
              <w:rPr>
                <w:rFonts w:hint="eastAsia"/>
                <w:sz w:val="22"/>
              </w:rPr>
              <w:t xml:space="preserve">報　　</w:t>
            </w:r>
            <w:r w:rsidRPr="00556C47">
              <w:rPr>
                <w:rFonts w:hint="eastAsia"/>
                <w:sz w:val="22"/>
              </w:rPr>
              <w:t>酬</w:t>
            </w:r>
          </w:p>
        </w:tc>
        <w:tc>
          <w:tcPr>
            <w:tcW w:w="3048" w:type="dxa"/>
            <w:vAlign w:val="center"/>
          </w:tcPr>
          <w:p w:rsidR="0008387B" w:rsidRPr="00556C47" w:rsidRDefault="00641D4E" w:rsidP="00641D4E">
            <w:pPr>
              <w:spacing w:line="360" w:lineRule="auto"/>
              <w:jc w:val="center"/>
              <w:rPr>
                <w:sz w:val="22"/>
              </w:rPr>
            </w:pPr>
            <w:r>
              <w:rPr>
                <w:rFonts w:hint="eastAsia"/>
                <w:sz w:val="22"/>
              </w:rPr>
              <w:t>費用</w:t>
            </w:r>
            <w:r w:rsidR="0008387B">
              <w:rPr>
                <w:rFonts w:hint="eastAsia"/>
                <w:sz w:val="22"/>
              </w:rPr>
              <w:t>弁償費</w:t>
            </w:r>
          </w:p>
        </w:tc>
      </w:tr>
      <w:tr w:rsidR="0008387B" w:rsidRPr="00556C47" w:rsidTr="007006FC">
        <w:trPr>
          <w:trHeight w:val="332"/>
        </w:trPr>
        <w:tc>
          <w:tcPr>
            <w:tcW w:w="2943" w:type="dxa"/>
            <w:tcBorders>
              <w:bottom w:val="single" w:sz="4" w:space="0" w:color="auto"/>
            </w:tcBorders>
            <w:vAlign w:val="center"/>
          </w:tcPr>
          <w:p w:rsidR="0008387B" w:rsidRPr="00556C47" w:rsidRDefault="0008387B" w:rsidP="007006FC">
            <w:pPr>
              <w:spacing w:line="360" w:lineRule="auto"/>
              <w:rPr>
                <w:sz w:val="22"/>
              </w:rPr>
            </w:pPr>
            <w:r>
              <w:rPr>
                <w:rFonts w:hint="eastAsia"/>
                <w:sz w:val="22"/>
              </w:rPr>
              <w:t>理事長業務報酬等</w:t>
            </w:r>
          </w:p>
        </w:tc>
        <w:tc>
          <w:tcPr>
            <w:tcW w:w="3048" w:type="dxa"/>
            <w:tcMar>
              <w:left w:w="28" w:type="dxa"/>
              <w:right w:w="28" w:type="dxa"/>
            </w:tcMar>
            <w:vAlign w:val="center"/>
          </w:tcPr>
          <w:p w:rsidR="0008387B" w:rsidRPr="00556C47" w:rsidRDefault="0008387B" w:rsidP="007006FC">
            <w:pPr>
              <w:spacing w:line="360" w:lineRule="auto"/>
              <w:jc w:val="center"/>
              <w:rPr>
                <w:sz w:val="22"/>
              </w:rPr>
            </w:pPr>
            <w:r>
              <w:rPr>
                <w:rFonts w:hint="eastAsia"/>
                <w:sz w:val="22"/>
              </w:rPr>
              <w:t>１５，０００</w:t>
            </w:r>
            <w:r w:rsidRPr="00556C47">
              <w:rPr>
                <w:rFonts w:hint="eastAsia"/>
                <w:sz w:val="22"/>
              </w:rPr>
              <w:t>円</w:t>
            </w:r>
          </w:p>
        </w:tc>
        <w:tc>
          <w:tcPr>
            <w:tcW w:w="3048" w:type="dxa"/>
            <w:vAlign w:val="center"/>
          </w:tcPr>
          <w:p w:rsidR="0008387B" w:rsidRPr="00556C47" w:rsidRDefault="0008387B" w:rsidP="007006FC">
            <w:pPr>
              <w:spacing w:line="360" w:lineRule="auto"/>
              <w:jc w:val="center"/>
              <w:rPr>
                <w:sz w:val="22"/>
              </w:rPr>
            </w:pPr>
            <w:r>
              <w:rPr>
                <w:rFonts w:hint="eastAsia"/>
                <w:sz w:val="22"/>
              </w:rPr>
              <w:t>３，０００</w:t>
            </w:r>
            <w:r w:rsidRPr="00556C47">
              <w:rPr>
                <w:rFonts w:hint="eastAsia"/>
                <w:sz w:val="22"/>
              </w:rPr>
              <w:t>円</w:t>
            </w:r>
          </w:p>
        </w:tc>
      </w:tr>
      <w:tr w:rsidR="0008387B" w:rsidRPr="00556C47" w:rsidTr="0008387B">
        <w:trPr>
          <w:trHeight w:val="510"/>
        </w:trPr>
        <w:tc>
          <w:tcPr>
            <w:tcW w:w="2943" w:type="dxa"/>
            <w:tcBorders>
              <w:top w:val="single" w:sz="4" w:space="0" w:color="auto"/>
              <w:left w:val="single" w:sz="4" w:space="0" w:color="auto"/>
              <w:bottom w:val="single" w:sz="4" w:space="0" w:color="auto"/>
              <w:right w:val="single" w:sz="4" w:space="0" w:color="auto"/>
            </w:tcBorders>
            <w:vAlign w:val="center"/>
          </w:tcPr>
          <w:p w:rsidR="0008387B" w:rsidRPr="00556C47" w:rsidRDefault="0008387B" w:rsidP="007006FC">
            <w:pPr>
              <w:spacing w:line="360" w:lineRule="auto"/>
              <w:rPr>
                <w:sz w:val="22"/>
              </w:rPr>
            </w:pPr>
            <w:r w:rsidRPr="00556C47">
              <w:rPr>
                <w:rFonts w:hint="eastAsia"/>
                <w:sz w:val="22"/>
              </w:rPr>
              <w:t>理事及び評議員業務報酬</w:t>
            </w:r>
            <w:r>
              <w:rPr>
                <w:rFonts w:hint="eastAsia"/>
                <w:sz w:val="22"/>
              </w:rPr>
              <w:t>等</w:t>
            </w:r>
          </w:p>
        </w:tc>
        <w:tc>
          <w:tcPr>
            <w:tcW w:w="3048" w:type="dxa"/>
            <w:tcBorders>
              <w:left w:val="single" w:sz="4" w:space="0" w:color="auto"/>
            </w:tcBorders>
            <w:tcMar>
              <w:left w:w="28" w:type="dxa"/>
              <w:right w:w="28" w:type="dxa"/>
            </w:tcMar>
            <w:vAlign w:val="center"/>
          </w:tcPr>
          <w:p w:rsidR="0008387B" w:rsidRPr="00556C47" w:rsidRDefault="0008387B" w:rsidP="007006FC">
            <w:pPr>
              <w:spacing w:line="360" w:lineRule="auto"/>
              <w:jc w:val="center"/>
              <w:rPr>
                <w:sz w:val="22"/>
              </w:rPr>
            </w:pPr>
            <w:r>
              <w:rPr>
                <w:rFonts w:hint="eastAsia"/>
                <w:sz w:val="22"/>
              </w:rPr>
              <w:t>１０，０００円</w:t>
            </w:r>
          </w:p>
        </w:tc>
        <w:tc>
          <w:tcPr>
            <w:tcW w:w="3048" w:type="dxa"/>
            <w:vAlign w:val="center"/>
          </w:tcPr>
          <w:p w:rsidR="0008387B" w:rsidRPr="00556C47" w:rsidRDefault="0008387B" w:rsidP="007006FC">
            <w:pPr>
              <w:spacing w:line="360" w:lineRule="auto"/>
              <w:jc w:val="center"/>
              <w:rPr>
                <w:sz w:val="22"/>
              </w:rPr>
            </w:pPr>
            <w:r>
              <w:rPr>
                <w:rFonts w:hint="eastAsia"/>
                <w:sz w:val="22"/>
              </w:rPr>
              <w:t>３，０００</w:t>
            </w:r>
            <w:r w:rsidRPr="00556C47">
              <w:rPr>
                <w:rFonts w:hint="eastAsia"/>
                <w:sz w:val="22"/>
              </w:rPr>
              <w:t>円</w:t>
            </w:r>
          </w:p>
        </w:tc>
      </w:tr>
      <w:tr w:rsidR="0008387B" w:rsidRPr="00556C47" w:rsidTr="0008387B">
        <w:trPr>
          <w:trHeight w:val="510"/>
        </w:trPr>
        <w:tc>
          <w:tcPr>
            <w:tcW w:w="2943" w:type="dxa"/>
            <w:tcBorders>
              <w:top w:val="single" w:sz="4" w:space="0" w:color="auto"/>
              <w:left w:val="single" w:sz="4" w:space="0" w:color="auto"/>
              <w:bottom w:val="single" w:sz="4" w:space="0" w:color="auto"/>
              <w:right w:val="single" w:sz="4" w:space="0" w:color="auto"/>
            </w:tcBorders>
            <w:vAlign w:val="center"/>
          </w:tcPr>
          <w:p w:rsidR="0008387B" w:rsidRPr="00556C47" w:rsidRDefault="0008387B" w:rsidP="007006FC">
            <w:pPr>
              <w:spacing w:line="360" w:lineRule="auto"/>
              <w:rPr>
                <w:sz w:val="22"/>
              </w:rPr>
            </w:pPr>
            <w:r>
              <w:rPr>
                <w:rFonts w:hint="eastAsia"/>
                <w:sz w:val="22"/>
              </w:rPr>
              <w:t>監事監査指導報酬等</w:t>
            </w:r>
          </w:p>
        </w:tc>
        <w:tc>
          <w:tcPr>
            <w:tcW w:w="3048" w:type="dxa"/>
            <w:tcBorders>
              <w:left w:val="single" w:sz="4" w:space="0" w:color="auto"/>
            </w:tcBorders>
            <w:tcMar>
              <w:left w:w="28" w:type="dxa"/>
              <w:right w:w="28" w:type="dxa"/>
            </w:tcMar>
            <w:vAlign w:val="center"/>
          </w:tcPr>
          <w:p w:rsidR="0008387B" w:rsidRPr="00556C47" w:rsidRDefault="0008387B" w:rsidP="007006FC">
            <w:pPr>
              <w:spacing w:line="360" w:lineRule="auto"/>
              <w:jc w:val="center"/>
              <w:rPr>
                <w:sz w:val="22"/>
              </w:rPr>
            </w:pPr>
            <w:r>
              <w:rPr>
                <w:rFonts w:hint="eastAsia"/>
                <w:sz w:val="22"/>
              </w:rPr>
              <w:t>１０，０００</w:t>
            </w:r>
            <w:r w:rsidRPr="00556C47">
              <w:rPr>
                <w:rFonts w:hint="eastAsia"/>
                <w:sz w:val="22"/>
              </w:rPr>
              <w:t>円</w:t>
            </w:r>
          </w:p>
        </w:tc>
        <w:tc>
          <w:tcPr>
            <w:tcW w:w="3048" w:type="dxa"/>
            <w:vAlign w:val="center"/>
          </w:tcPr>
          <w:p w:rsidR="0008387B" w:rsidRPr="00556C47" w:rsidRDefault="0008387B" w:rsidP="007006FC">
            <w:pPr>
              <w:spacing w:line="360" w:lineRule="auto"/>
              <w:jc w:val="center"/>
              <w:rPr>
                <w:sz w:val="22"/>
              </w:rPr>
            </w:pPr>
            <w:r>
              <w:rPr>
                <w:rFonts w:hint="eastAsia"/>
                <w:sz w:val="22"/>
              </w:rPr>
              <w:t>３，０００</w:t>
            </w:r>
            <w:r w:rsidRPr="00556C47">
              <w:rPr>
                <w:rFonts w:hint="eastAsia"/>
                <w:sz w:val="22"/>
              </w:rPr>
              <w:t>円</w:t>
            </w:r>
          </w:p>
        </w:tc>
      </w:tr>
    </w:tbl>
    <w:p w:rsidR="001660D2" w:rsidRDefault="001660D2" w:rsidP="00556C47">
      <w:pPr>
        <w:rPr>
          <w:sz w:val="22"/>
        </w:rPr>
      </w:pPr>
      <w:r>
        <w:rPr>
          <w:rFonts w:hint="eastAsia"/>
          <w:sz w:val="22"/>
        </w:rPr>
        <w:t>別表２（日額）</w:t>
      </w:r>
    </w:p>
    <w:p w:rsidR="0008387B" w:rsidRDefault="0008387B" w:rsidP="00556C47">
      <w:pPr>
        <w:rPr>
          <w:sz w:val="22"/>
        </w:rPr>
      </w:pPr>
    </w:p>
    <w:p w:rsidR="0008387B" w:rsidRDefault="0008387B" w:rsidP="00556C47">
      <w:pPr>
        <w:rPr>
          <w:sz w:val="22"/>
        </w:rPr>
      </w:pPr>
    </w:p>
    <w:p w:rsidR="0008387B" w:rsidRDefault="0008387B" w:rsidP="00556C47">
      <w:pPr>
        <w:rPr>
          <w:sz w:val="22"/>
        </w:rPr>
      </w:pPr>
    </w:p>
    <w:p w:rsidR="0008387B" w:rsidRDefault="0008387B" w:rsidP="00556C47">
      <w:pPr>
        <w:rPr>
          <w:sz w:val="22"/>
        </w:rPr>
      </w:pPr>
    </w:p>
    <w:p w:rsidR="0008387B" w:rsidRDefault="0008387B" w:rsidP="00556C47">
      <w:pPr>
        <w:rPr>
          <w:sz w:val="22"/>
        </w:rPr>
      </w:pPr>
    </w:p>
    <w:tbl>
      <w:tblPr>
        <w:tblpPr w:leftFromText="142" w:rightFromText="142" w:vertAnchor="text" w:horzAnchor="margin" w:tblpY="35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711"/>
        <w:gridCol w:w="2711"/>
        <w:gridCol w:w="2091"/>
      </w:tblGrid>
      <w:tr w:rsidR="0008387B" w:rsidRPr="00556C47" w:rsidTr="0008387B">
        <w:trPr>
          <w:trHeight w:val="402"/>
        </w:trPr>
        <w:tc>
          <w:tcPr>
            <w:tcW w:w="1526" w:type="dxa"/>
            <w:vAlign w:val="center"/>
          </w:tcPr>
          <w:p w:rsidR="0008387B" w:rsidRPr="00556C47" w:rsidRDefault="0008387B" w:rsidP="007006FC">
            <w:pPr>
              <w:spacing w:line="360" w:lineRule="auto"/>
              <w:jc w:val="center"/>
              <w:rPr>
                <w:sz w:val="22"/>
              </w:rPr>
            </w:pPr>
            <w:r>
              <w:rPr>
                <w:rFonts w:hint="eastAsia"/>
                <w:sz w:val="22"/>
              </w:rPr>
              <w:t xml:space="preserve">旅　</w:t>
            </w:r>
            <w:r w:rsidRPr="00556C47">
              <w:rPr>
                <w:rFonts w:hint="eastAsia"/>
                <w:sz w:val="22"/>
              </w:rPr>
              <w:t>費</w:t>
            </w:r>
          </w:p>
        </w:tc>
        <w:tc>
          <w:tcPr>
            <w:tcW w:w="2711" w:type="dxa"/>
            <w:vAlign w:val="center"/>
          </w:tcPr>
          <w:p w:rsidR="0008387B" w:rsidRPr="00556C47" w:rsidRDefault="007006FC" w:rsidP="007006FC">
            <w:pPr>
              <w:spacing w:line="360" w:lineRule="auto"/>
              <w:jc w:val="center"/>
              <w:rPr>
                <w:sz w:val="22"/>
              </w:rPr>
            </w:pPr>
            <w:r>
              <w:rPr>
                <w:rFonts w:hint="eastAsia"/>
                <w:sz w:val="22"/>
              </w:rPr>
              <w:t>宿</w:t>
            </w:r>
            <w:r>
              <w:rPr>
                <w:rFonts w:hint="eastAsia"/>
                <w:sz w:val="22"/>
              </w:rPr>
              <w:t xml:space="preserve"> </w:t>
            </w:r>
            <w:r>
              <w:rPr>
                <w:rFonts w:hint="eastAsia"/>
                <w:sz w:val="22"/>
              </w:rPr>
              <w:t>泊</w:t>
            </w:r>
            <w:r>
              <w:rPr>
                <w:rFonts w:hint="eastAsia"/>
                <w:sz w:val="22"/>
              </w:rPr>
              <w:t xml:space="preserve"> </w:t>
            </w:r>
            <w:r>
              <w:rPr>
                <w:rFonts w:hint="eastAsia"/>
                <w:sz w:val="22"/>
              </w:rPr>
              <w:t>費</w:t>
            </w:r>
          </w:p>
        </w:tc>
        <w:tc>
          <w:tcPr>
            <w:tcW w:w="2711" w:type="dxa"/>
            <w:vAlign w:val="center"/>
          </w:tcPr>
          <w:p w:rsidR="0008387B" w:rsidRPr="00556C47" w:rsidRDefault="007006FC" w:rsidP="007006FC">
            <w:pPr>
              <w:spacing w:line="360" w:lineRule="auto"/>
              <w:jc w:val="center"/>
              <w:rPr>
                <w:sz w:val="22"/>
              </w:rPr>
            </w:pPr>
            <w:r>
              <w:rPr>
                <w:rFonts w:hint="eastAsia"/>
                <w:sz w:val="22"/>
              </w:rPr>
              <w:t>報　　酬</w:t>
            </w:r>
          </w:p>
        </w:tc>
        <w:tc>
          <w:tcPr>
            <w:tcW w:w="2091" w:type="dxa"/>
            <w:vAlign w:val="center"/>
          </w:tcPr>
          <w:p w:rsidR="0008387B" w:rsidRPr="00556C47" w:rsidRDefault="0008387B" w:rsidP="007006FC">
            <w:pPr>
              <w:spacing w:line="360" w:lineRule="auto"/>
              <w:jc w:val="center"/>
              <w:rPr>
                <w:sz w:val="22"/>
              </w:rPr>
            </w:pPr>
            <w:r>
              <w:rPr>
                <w:rFonts w:hint="eastAsia"/>
                <w:sz w:val="22"/>
              </w:rPr>
              <w:t>その</w:t>
            </w:r>
            <w:r w:rsidRPr="00556C47">
              <w:rPr>
                <w:rFonts w:hint="eastAsia"/>
                <w:sz w:val="22"/>
              </w:rPr>
              <w:t>他</w:t>
            </w:r>
          </w:p>
        </w:tc>
      </w:tr>
      <w:tr w:rsidR="0008387B" w:rsidRPr="00556C47" w:rsidTr="0008387B">
        <w:trPr>
          <w:trHeight w:val="385"/>
        </w:trPr>
        <w:tc>
          <w:tcPr>
            <w:tcW w:w="1526" w:type="dxa"/>
            <w:vAlign w:val="center"/>
          </w:tcPr>
          <w:p w:rsidR="0008387B" w:rsidRPr="00556C47" w:rsidRDefault="0008387B" w:rsidP="007006FC">
            <w:pPr>
              <w:spacing w:line="360" w:lineRule="auto"/>
              <w:jc w:val="center"/>
              <w:rPr>
                <w:sz w:val="22"/>
              </w:rPr>
            </w:pPr>
            <w:r w:rsidRPr="00556C47">
              <w:rPr>
                <w:rFonts w:hint="eastAsia"/>
                <w:sz w:val="22"/>
              </w:rPr>
              <w:t>実</w:t>
            </w:r>
            <w:r>
              <w:rPr>
                <w:rFonts w:hint="eastAsia"/>
                <w:sz w:val="22"/>
              </w:rPr>
              <w:t xml:space="preserve">　</w:t>
            </w:r>
            <w:r w:rsidRPr="00556C47">
              <w:rPr>
                <w:rFonts w:hint="eastAsia"/>
                <w:sz w:val="22"/>
              </w:rPr>
              <w:t>費</w:t>
            </w:r>
          </w:p>
        </w:tc>
        <w:tc>
          <w:tcPr>
            <w:tcW w:w="2711" w:type="dxa"/>
            <w:vAlign w:val="center"/>
          </w:tcPr>
          <w:p w:rsidR="0008387B" w:rsidRPr="00556C47" w:rsidRDefault="007006FC" w:rsidP="00860029">
            <w:pPr>
              <w:spacing w:line="360" w:lineRule="auto"/>
              <w:jc w:val="center"/>
              <w:rPr>
                <w:sz w:val="22"/>
              </w:rPr>
            </w:pPr>
            <w:r>
              <w:rPr>
                <w:rFonts w:hint="eastAsia"/>
                <w:sz w:val="22"/>
              </w:rPr>
              <w:t>１</w:t>
            </w:r>
            <w:r w:rsidR="00860029">
              <w:rPr>
                <w:rFonts w:hint="eastAsia"/>
                <w:sz w:val="22"/>
              </w:rPr>
              <w:t>５</w:t>
            </w:r>
            <w:r>
              <w:rPr>
                <w:rFonts w:hint="eastAsia"/>
                <w:sz w:val="22"/>
              </w:rPr>
              <w:t>，０００</w:t>
            </w:r>
            <w:r w:rsidR="0008387B" w:rsidRPr="00556C47">
              <w:rPr>
                <w:rFonts w:hint="eastAsia"/>
                <w:sz w:val="22"/>
              </w:rPr>
              <w:t>円</w:t>
            </w:r>
          </w:p>
        </w:tc>
        <w:tc>
          <w:tcPr>
            <w:tcW w:w="2711" w:type="dxa"/>
            <w:vAlign w:val="center"/>
          </w:tcPr>
          <w:p w:rsidR="0008387B" w:rsidRPr="00556C47" w:rsidRDefault="007006FC" w:rsidP="007006FC">
            <w:pPr>
              <w:spacing w:line="360" w:lineRule="auto"/>
              <w:jc w:val="center"/>
              <w:rPr>
                <w:sz w:val="22"/>
              </w:rPr>
            </w:pPr>
            <w:r>
              <w:rPr>
                <w:rFonts w:hint="eastAsia"/>
                <w:sz w:val="22"/>
              </w:rPr>
              <w:t>１０，０００</w:t>
            </w:r>
            <w:r w:rsidR="0008387B" w:rsidRPr="00556C47">
              <w:rPr>
                <w:rFonts w:hint="eastAsia"/>
                <w:sz w:val="22"/>
              </w:rPr>
              <w:t>円</w:t>
            </w:r>
          </w:p>
        </w:tc>
        <w:tc>
          <w:tcPr>
            <w:tcW w:w="2091" w:type="dxa"/>
            <w:vAlign w:val="center"/>
          </w:tcPr>
          <w:p w:rsidR="0008387B" w:rsidRPr="00556C47" w:rsidRDefault="0008387B" w:rsidP="007006FC">
            <w:pPr>
              <w:spacing w:line="360" w:lineRule="auto"/>
              <w:jc w:val="center"/>
              <w:rPr>
                <w:sz w:val="22"/>
              </w:rPr>
            </w:pPr>
            <w:r>
              <w:rPr>
                <w:rFonts w:hint="eastAsia"/>
                <w:sz w:val="22"/>
              </w:rPr>
              <w:t xml:space="preserve">実　</w:t>
            </w:r>
            <w:r w:rsidRPr="00556C47">
              <w:rPr>
                <w:rFonts w:hint="eastAsia"/>
                <w:sz w:val="22"/>
              </w:rPr>
              <w:t>費</w:t>
            </w:r>
          </w:p>
        </w:tc>
      </w:tr>
    </w:tbl>
    <w:p w:rsidR="0008387B" w:rsidRDefault="0008387B" w:rsidP="00556C47">
      <w:pPr>
        <w:rPr>
          <w:sz w:val="22"/>
        </w:rPr>
      </w:pPr>
      <w:r>
        <w:rPr>
          <w:rFonts w:hint="eastAsia"/>
          <w:sz w:val="22"/>
        </w:rPr>
        <w:t>別表３（日額）</w:t>
      </w:r>
    </w:p>
    <w:p w:rsidR="0008387B" w:rsidRPr="00556C47" w:rsidRDefault="0008387B" w:rsidP="00556C47">
      <w:pPr>
        <w:rPr>
          <w:sz w:val="22"/>
        </w:rPr>
      </w:pPr>
    </w:p>
    <w:sectPr w:rsidR="0008387B" w:rsidRPr="00556C47" w:rsidSect="007F735F">
      <w:type w:val="continuous"/>
      <w:pgSz w:w="11906" w:h="16838" w:code="9"/>
      <w:pgMar w:top="1361" w:right="1531" w:bottom="993" w:left="1531" w:header="851" w:footer="680"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8E" w:rsidRDefault="003B798E" w:rsidP="00172405">
      <w:r>
        <w:separator/>
      </w:r>
    </w:p>
  </w:endnote>
  <w:endnote w:type="continuationSeparator" w:id="0">
    <w:p w:rsidR="003B798E" w:rsidRDefault="003B798E" w:rsidP="0017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8E" w:rsidRDefault="003B798E" w:rsidP="00172405">
      <w:r>
        <w:separator/>
      </w:r>
    </w:p>
  </w:footnote>
  <w:footnote w:type="continuationSeparator" w:id="0">
    <w:p w:rsidR="003B798E" w:rsidRDefault="003B798E" w:rsidP="00172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47"/>
    <w:rsid w:val="00041F0E"/>
    <w:rsid w:val="0008387B"/>
    <w:rsid w:val="00114F9A"/>
    <w:rsid w:val="001660D2"/>
    <w:rsid w:val="00172405"/>
    <w:rsid w:val="002C56AF"/>
    <w:rsid w:val="003B798E"/>
    <w:rsid w:val="00444C83"/>
    <w:rsid w:val="004E10E0"/>
    <w:rsid w:val="00506AE2"/>
    <w:rsid w:val="0052551C"/>
    <w:rsid w:val="00556C47"/>
    <w:rsid w:val="005A229A"/>
    <w:rsid w:val="005B0848"/>
    <w:rsid w:val="00641D4E"/>
    <w:rsid w:val="007006FC"/>
    <w:rsid w:val="0072411F"/>
    <w:rsid w:val="007F2A1B"/>
    <w:rsid w:val="007F735F"/>
    <w:rsid w:val="00835E77"/>
    <w:rsid w:val="00860029"/>
    <w:rsid w:val="008A227E"/>
    <w:rsid w:val="008C31E6"/>
    <w:rsid w:val="008E0D1F"/>
    <w:rsid w:val="00A40E63"/>
    <w:rsid w:val="00B17508"/>
    <w:rsid w:val="00B51727"/>
    <w:rsid w:val="00B93030"/>
    <w:rsid w:val="00C03579"/>
    <w:rsid w:val="00CF1E32"/>
    <w:rsid w:val="00D14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405"/>
    <w:pPr>
      <w:tabs>
        <w:tab w:val="center" w:pos="4252"/>
        <w:tab w:val="right" w:pos="8504"/>
      </w:tabs>
      <w:snapToGrid w:val="0"/>
    </w:pPr>
  </w:style>
  <w:style w:type="character" w:customStyle="1" w:styleId="a4">
    <w:name w:val="ヘッダー (文字)"/>
    <w:basedOn w:val="a0"/>
    <w:link w:val="a3"/>
    <w:uiPriority w:val="99"/>
    <w:rsid w:val="00172405"/>
  </w:style>
  <w:style w:type="paragraph" w:styleId="a5">
    <w:name w:val="footer"/>
    <w:basedOn w:val="a"/>
    <w:link w:val="a6"/>
    <w:uiPriority w:val="99"/>
    <w:unhideWhenUsed/>
    <w:rsid w:val="00172405"/>
    <w:pPr>
      <w:tabs>
        <w:tab w:val="center" w:pos="4252"/>
        <w:tab w:val="right" w:pos="8504"/>
      </w:tabs>
      <w:snapToGrid w:val="0"/>
    </w:pPr>
  </w:style>
  <w:style w:type="character" w:customStyle="1" w:styleId="a6">
    <w:name w:val="フッター (文字)"/>
    <w:basedOn w:val="a0"/>
    <w:link w:val="a5"/>
    <w:uiPriority w:val="99"/>
    <w:rsid w:val="0017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405"/>
    <w:pPr>
      <w:tabs>
        <w:tab w:val="center" w:pos="4252"/>
        <w:tab w:val="right" w:pos="8504"/>
      </w:tabs>
      <w:snapToGrid w:val="0"/>
    </w:pPr>
  </w:style>
  <w:style w:type="character" w:customStyle="1" w:styleId="a4">
    <w:name w:val="ヘッダー (文字)"/>
    <w:basedOn w:val="a0"/>
    <w:link w:val="a3"/>
    <w:uiPriority w:val="99"/>
    <w:rsid w:val="00172405"/>
  </w:style>
  <w:style w:type="paragraph" w:styleId="a5">
    <w:name w:val="footer"/>
    <w:basedOn w:val="a"/>
    <w:link w:val="a6"/>
    <w:uiPriority w:val="99"/>
    <w:unhideWhenUsed/>
    <w:rsid w:val="00172405"/>
    <w:pPr>
      <w:tabs>
        <w:tab w:val="center" w:pos="4252"/>
        <w:tab w:val="right" w:pos="8504"/>
      </w:tabs>
      <w:snapToGrid w:val="0"/>
    </w:pPr>
  </w:style>
  <w:style w:type="character" w:customStyle="1" w:styleId="a6">
    <w:name w:val="フッター (文字)"/>
    <w:basedOn w:val="a0"/>
    <w:link w:val="a5"/>
    <w:uiPriority w:val="99"/>
    <w:rsid w:val="0017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nanakusa06</dc:creator>
  <cp:lastModifiedBy>jimu</cp:lastModifiedBy>
  <cp:revision>22</cp:revision>
  <cp:lastPrinted>2018-01-24T07:07:00Z</cp:lastPrinted>
  <dcterms:created xsi:type="dcterms:W3CDTF">2017-05-25T02:43:00Z</dcterms:created>
  <dcterms:modified xsi:type="dcterms:W3CDTF">2018-01-24T07:07:00Z</dcterms:modified>
</cp:coreProperties>
</file>